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B2D3" w14:textId="77777777" w:rsidR="004569A3" w:rsidRPr="001473A3" w:rsidRDefault="004569A3" w:rsidP="004569A3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1473A3">
        <w:rPr>
          <w:rFonts w:ascii="Calibri" w:eastAsia="Calibri" w:hAnsi="Calibri" w:cs="Calibri"/>
          <w:b/>
          <w:sz w:val="22"/>
          <w:szCs w:val="22"/>
          <w:u w:val="single"/>
        </w:rPr>
        <w:t>EQUAL OPPORTUNITIES MONITORING</w:t>
      </w:r>
    </w:p>
    <w:p w14:paraId="13B035F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6A136BD1" w14:textId="77127124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 xml:space="preserve">This form will be separated from the application Form prior to assessment of the forms and will not form part of the selection process. The data contained will </w:t>
      </w:r>
      <w:r w:rsidR="00F33528">
        <w:rPr>
          <w:rFonts w:ascii="Calibri" w:eastAsia="Calibri" w:hAnsi="Calibri" w:cs="Calibri"/>
          <w:sz w:val="22"/>
          <w:szCs w:val="22"/>
        </w:rPr>
        <w:t xml:space="preserve">be </w:t>
      </w:r>
      <w:r w:rsidRPr="001473A3">
        <w:rPr>
          <w:rFonts w:ascii="Calibri" w:eastAsia="Calibri" w:hAnsi="Calibri" w:cs="Calibri"/>
          <w:sz w:val="22"/>
          <w:szCs w:val="22"/>
        </w:rPr>
        <w:t>anonymised and used solely for the purposes of monitoring the recruitment and selection processes of Get Berkshire Active.</w:t>
      </w:r>
    </w:p>
    <w:p w14:paraId="061C3361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02EBCCC9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You are free to complete all, some or none of this form.</w:t>
      </w:r>
    </w:p>
    <w:p w14:paraId="2B1BE581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68405F54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Ethnicity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90"/>
      </w:tblGrid>
      <w:tr w:rsidR="004569A3" w:rsidRPr="001473A3" w14:paraId="2983258A" w14:textId="77777777" w:rsidTr="00331DB5">
        <w:tc>
          <w:tcPr>
            <w:tcW w:w="3402" w:type="dxa"/>
          </w:tcPr>
          <w:p w14:paraId="089605B7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Asia/ Asian British - Bangladeshi</w:t>
            </w:r>
          </w:p>
        </w:tc>
        <w:tc>
          <w:tcPr>
            <w:tcW w:w="890" w:type="dxa"/>
          </w:tcPr>
          <w:p w14:paraId="7E65FC0B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1829F01D" w14:textId="77777777" w:rsidTr="00331DB5">
        <w:tc>
          <w:tcPr>
            <w:tcW w:w="3402" w:type="dxa"/>
          </w:tcPr>
          <w:p w14:paraId="2743D63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Asian/ Asian British - Indian</w:t>
            </w:r>
          </w:p>
        </w:tc>
        <w:tc>
          <w:tcPr>
            <w:tcW w:w="890" w:type="dxa"/>
          </w:tcPr>
          <w:p w14:paraId="707D7622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94B74D3" w14:textId="77777777" w:rsidTr="00331DB5">
        <w:tc>
          <w:tcPr>
            <w:tcW w:w="3402" w:type="dxa"/>
          </w:tcPr>
          <w:p w14:paraId="1BED427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Asian/ Asian British - Pakistani</w:t>
            </w:r>
          </w:p>
        </w:tc>
        <w:tc>
          <w:tcPr>
            <w:tcW w:w="890" w:type="dxa"/>
          </w:tcPr>
          <w:p w14:paraId="781B45A3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3DB99BC7" w14:textId="77777777" w:rsidTr="00331DB5">
        <w:tc>
          <w:tcPr>
            <w:tcW w:w="3402" w:type="dxa"/>
          </w:tcPr>
          <w:p w14:paraId="6ECDB12B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Asian/ Asian British - ‘Other’</w:t>
            </w:r>
          </w:p>
        </w:tc>
        <w:tc>
          <w:tcPr>
            <w:tcW w:w="890" w:type="dxa"/>
          </w:tcPr>
          <w:p w14:paraId="6412BBC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611F203C" w14:textId="77777777" w:rsidTr="00331DB5">
        <w:tc>
          <w:tcPr>
            <w:tcW w:w="3402" w:type="dxa"/>
          </w:tcPr>
          <w:p w14:paraId="1499F1C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Black/ Black British  - African</w:t>
            </w:r>
          </w:p>
        </w:tc>
        <w:tc>
          <w:tcPr>
            <w:tcW w:w="890" w:type="dxa"/>
          </w:tcPr>
          <w:p w14:paraId="70DCC93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7D83C02D" w14:textId="77777777" w:rsidTr="00331DB5">
        <w:tc>
          <w:tcPr>
            <w:tcW w:w="3402" w:type="dxa"/>
          </w:tcPr>
          <w:p w14:paraId="022489EC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 British</w:t>
            </w:r>
          </w:p>
        </w:tc>
        <w:tc>
          <w:tcPr>
            <w:tcW w:w="890" w:type="dxa"/>
          </w:tcPr>
          <w:p w14:paraId="4ECBDA5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14B00C63" w14:textId="77777777" w:rsidTr="00331DB5">
        <w:tc>
          <w:tcPr>
            <w:tcW w:w="3402" w:type="dxa"/>
          </w:tcPr>
          <w:p w14:paraId="42707243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Black/ Black British - Caribbean</w:t>
            </w:r>
          </w:p>
        </w:tc>
        <w:tc>
          <w:tcPr>
            <w:tcW w:w="890" w:type="dxa"/>
          </w:tcPr>
          <w:p w14:paraId="6EDC4E2D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EF17809" w14:textId="77777777" w:rsidTr="00331DB5">
        <w:tc>
          <w:tcPr>
            <w:tcW w:w="3402" w:type="dxa"/>
          </w:tcPr>
          <w:p w14:paraId="40D7E524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  ‘Other’</w:t>
            </w:r>
          </w:p>
        </w:tc>
        <w:tc>
          <w:tcPr>
            <w:tcW w:w="890" w:type="dxa"/>
          </w:tcPr>
          <w:p w14:paraId="357E723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73EF4EFD" w14:textId="77777777" w:rsidTr="00331DB5">
        <w:tc>
          <w:tcPr>
            <w:tcW w:w="3402" w:type="dxa"/>
          </w:tcPr>
          <w:p w14:paraId="2096BE0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890" w:type="dxa"/>
          </w:tcPr>
          <w:p w14:paraId="5203B97A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7141B12B" w14:textId="77777777" w:rsidTr="00331DB5">
        <w:tc>
          <w:tcPr>
            <w:tcW w:w="3402" w:type="dxa"/>
          </w:tcPr>
          <w:p w14:paraId="3EB63FAA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British</w:t>
            </w:r>
          </w:p>
        </w:tc>
        <w:tc>
          <w:tcPr>
            <w:tcW w:w="890" w:type="dxa"/>
          </w:tcPr>
          <w:p w14:paraId="70B52B0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081EC1A9" w14:textId="77777777" w:rsidTr="00331DB5">
        <w:tc>
          <w:tcPr>
            <w:tcW w:w="3402" w:type="dxa"/>
          </w:tcPr>
          <w:p w14:paraId="0036ACD8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European – Western Europe</w:t>
            </w:r>
          </w:p>
        </w:tc>
        <w:tc>
          <w:tcPr>
            <w:tcW w:w="890" w:type="dxa"/>
          </w:tcPr>
          <w:p w14:paraId="4C91957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66291B2C" w14:textId="77777777" w:rsidTr="00331DB5">
        <w:tc>
          <w:tcPr>
            <w:tcW w:w="3402" w:type="dxa"/>
          </w:tcPr>
          <w:p w14:paraId="1EF81556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European – Eastern Europe</w:t>
            </w:r>
          </w:p>
        </w:tc>
        <w:tc>
          <w:tcPr>
            <w:tcW w:w="890" w:type="dxa"/>
          </w:tcPr>
          <w:p w14:paraId="2E574CC6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66803A9A" w14:textId="77777777" w:rsidTr="00331DB5">
        <w:tc>
          <w:tcPr>
            <w:tcW w:w="3402" w:type="dxa"/>
          </w:tcPr>
          <w:p w14:paraId="52045F9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Irish</w:t>
            </w:r>
          </w:p>
        </w:tc>
        <w:tc>
          <w:tcPr>
            <w:tcW w:w="890" w:type="dxa"/>
          </w:tcPr>
          <w:p w14:paraId="0CD51B2D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97E56E4" w14:textId="77777777" w:rsidTr="00331DB5">
        <w:tc>
          <w:tcPr>
            <w:tcW w:w="3402" w:type="dxa"/>
          </w:tcPr>
          <w:p w14:paraId="60551B0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890" w:type="dxa"/>
          </w:tcPr>
          <w:p w14:paraId="3BFBE49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D84C56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1AF53B1D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If none of the above seem to ‘fit’ you, please write in your ethnicity ..............................................</w:t>
      </w:r>
    </w:p>
    <w:p w14:paraId="4CE98008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34E18B19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Gender</w:t>
      </w:r>
    </w:p>
    <w:p w14:paraId="4BA20FE7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90"/>
      </w:tblGrid>
      <w:tr w:rsidR="004569A3" w:rsidRPr="001473A3" w14:paraId="59A68D83" w14:textId="77777777" w:rsidTr="00331DB5">
        <w:tc>
          <w:tcPr>
            <w:tcW w:w="3402" w:type="dxa"/>
          </w:tcPr>
          <w:p w14:paraId="2348F83F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Male</w:t>
            </w:r>
          </w:p>
        </w:tc>
        <w:tc>
          <w:tcPr>
            <w:tcW w:w="890" w:type="dxa"/>
          </w:tcPr>
          <w:p w14:paraId="41684EDF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E06CDC4" w14:textId="77777777" w:rsidTr="00331DB5">
        <w:tc>
          <w:tcPr>
            <w:tcW w:w="3402" w:type="dxa"/>
          </w:tcPr>
          <w:p w14:paraId="658FC5E3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890" w:type="dxa"/>
          </w:tcPr>
          <w:p w14:paraId="57A7738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10B0FD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7962E37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Disability</w:t>
      </w:r>
    </w:p>
    <w:p w14:paraId="61BDAC0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447DEB0D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Do you consider yourself to have a disability, this may include long term illnesses or mental health conditions?</w:t>
      </w:r>
    </w:p>
    <w:p w14:paraId="2DAF2F62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90"/>
      </w:tblGrid>
      <w:tr w:rsidR="004569A3" w:rsidRPr="001473A3" w14:paraId="64858FC0" w14:textId="77777777" w:rsidTr="00331DB5">
        <w:tc>
          <w:tcPr>
            <w:tcW w:w="3402" w:type="dxa"/>
          </w:tcPr>
          <w:p w14:paraId="34B99E64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90" w:type="dxa"/>
          </w:tcPr>
          <w:p w14:paraId="4FFE295C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5C459142" w14:textId="77777777" w:rsidTr="00331DB5">
        <w:tc>
          <w:tcPr>
            <w:tcW w:w="3402" w:type="dxa"/>
          </w:tcPr>
          <w:p w14:paraId="72E8B714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890" w:type="dxa"/>
          </w:tcPr>
          <w:p w14:paraId="64C45D8B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E2832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53CEDB91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Please specify...................................................................................................................................</w:t>
      </w:r>
    </w:p>
    <w:p w14:paraId="41CA2683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03344B75" w14:textId="77777777" w:rsidR="004569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We do not currently collect data on either sexuality or religion.</w:t>
      </w:r>
    </w:p>
    <w:p w14:paraId="083F6F25" w14:textId="77777777" w:rsidR="00C30EDD" w:rsidRDefault="00C30EDD"/>
    <w:sectPr w:rsidR="00C30E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C47A" w14:textId="77777777" w:rsidR="004569A3" w:rsidRDefault="004569A3" w:rsidP="004569A3">
      <w:r>
        <w:separator/>
      </w:r>
    </w:p>
  </w:endnote>
  <w:endnote w:type="continuationSeparator" w:id="0">
    <w:p w14:paraId="3138508F" w14:textId="77777777" w:rsidR="004569A3" w:rsidRDefault="004569A3" w:rsidP="0045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E857" w14:textId="77777777" w:rsidR="004569A3" w:rsidRDefault="004569A3" w:rsidP="004569A3">
      <w:r>
        <w:separator/>
      </w:r>
    </w:p>
  </w:footnote>
  <w:footnote w:type="continuationSeparator" w:id="0">
    <w:p w14:paraId="7ED407B1" w14:textId="77777777" w:rsidR="004569A3" w:rsidRDefault="004569A3" w:rsidP="0045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AEF36" w14:textId="5D396948" w:rsidR="004569A3" w:rsidRDefault="002656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AC291" wp14:editId="680EB1E2">
          <wp:simplePos x="0" y="0"/>
          <wp:positionH relativeFrom="column">
            <wp:posOffset>5365750</wp:posOffset>
          </wp:positionH>
          <wp:positionV relativeFrom="paragraph">
            <wp:posOffset>-125730</wp:posOffset>
          </wp:positionV>
          <wp:extent cx="876300" cy="722613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2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3"/>
    <w:rsid w:val="00265689"/>
    <w:rsid w:val="002C26D2"/>
    <w:rsid w:val="004569A3"/>
    <w:rsid w:val="00685DBF"/>
    <w:rsid w:val="00C30EDD"/>
    <w:rsid w:val="00F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6DA9"/>
  <w15:chartTrackingRefBased/>
  <w15:docId w15:val="{4D2E991A-C875-472A-9E09-3E0F6E5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A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9A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9A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8371966FEF449C2AC6B9DB7094DC" ma:contentTypeVersion="14" ma:contentTypeDescription="Create a new document." ma:contentTypeScope="" ma:versionID="7e87b1340326d0e2dbb95fb7892e41fe">
  <xsd:schema xmlns:xsd="http://www.w3.org/2001/XMLSchema" xmlns:xs="http://www.w3.org/2001/XMLSchema" xmlns:p="http://schemas.microsoft.com/office/2006/metadata/properties" xmlns:ns2="e3c67be4-9387-4394-93fa-d5f52b61ffac" xmlns:ns3="a74f2c08-cc43-4934-b4f0-17a02810cb73" targetNamespace="http://schemas.microsoft.com/office/2006/metadata/properties" ma:root="true" ma:fieldsID="7d2f012952eafce3e60fb70082b11ded" ns2:_="" ns3:_="">
    <xsd:import namespace="e3c67be4-9387-4394-93fa-d5f52b61ffac"/>
    <xsd:import namespace="a74f2c08-cc43-4934-b4f0-17a02810cb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67be4-9387-4394-93fa-d5f52b61f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2c08-cc43-4934-b4f0-17a02810c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8BC49-660C-4FC0-BDFF-0D5601FD7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67be4-9387-4394-93fa-d5f52b61ffac"/>
    <ds:schemaRef ds:uri="a74f2c08-cc43-4934-b4f0-17a02810c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577E3-2A0A-4D1A-A120-3AA61D5EB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DC309-E343-4C66-96A8-902158526F9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74f2c08-cc43-4934-b4f0-17a02810cb73"/>
    <ds:schemaRef ds:uri="e3c67be4-9387-4394-93fa-d5f52b61ff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Nicholls</dc:creator>
  <cp:keywords/>
  <dc:description/>
  <cp:lastModifiedBy>Nick West-Oram</cp:lastModifiedBy>
  <cp:revision>2</cp:revision>
  <dcterms:created xsi:type="dcterms:W3CDTF">2020-11-19T10:31:00Z</dcterms:created>
  <dcterms:modified xsi:type="dcterms:W3CDTF">2020-11-19T10:31:00Z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0x01010060F38371966FEF449C2AC6B9DB7094DC</vt:lpwstr>
  </property>
</Properties>
</file>